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98C3E">
      <w:pPr>
        <w:numPr>
          <w:ilvl w:val="0"/>
          <w:numId w:val="0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72405" cy="6823075"/>
            <wp:effectExtent l="0" t="0" r="0" b="0"/>
            <wp:docPr id="13" name="图片 13" descr="未命名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未命名文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2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1E286">
      <w:pPr>
        <w:numPr>
          <w:ilvl w:val="0"/>
          <w:numId w:val="0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</w:p>
    <w:p w14:paraId="70489EFF">
      <w:pPr>
        <w:numPr>
          <w:ilvl w:val="0"/>
          <w:numId w:val="0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</w:p>
    <w:p w14:paraId="26B13003">
      <w:pPr>
        <w:numPr>
          <w:ilvl w:val="0"/>
          <w:numId w:val="0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</w:p>
    <w:p w14:paraId="77730078">
      <w:pPr>
        <w:numPr>
          <w:ilvl w:val="0"/>
          <w:numId w:val="0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</w:p>
    <w:p w14:paraId="44ADFCBE">
      <w:pPr>
        <w:numPr>
          <w:ilvl w:val="0"/>
          <w:numId w:val="0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</w:p>
    <w:p w14:paraId="22CDFAE9">
      <w:pPr>
        <w:numPr>
          <w:ilvl w:val="0"/>
          <w:numId w:val="0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●线上复核合同及合同用印流程</w:t>
      </w:r>
    </w:p>
    <w:p w14:paraId="418C18AD"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OA系统→业务申请→合同协议线上审核及用印流程</w:t>
      </w:r>
    </w:p>
    <w:p w14:paraId="2AC3F359">
      <w:pPr>
        <w:numPr>
          <w:ilvl w:val="0"/>
          <w:numId w:val="0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8595" cy="3081655"/>
            <wp:effectExtent l="0" t="0" r="8255" b="4445"/>
            <wp:docPr id="7" name="图片 7" descr="微信截图_20241225144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截图_202412251446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4C152">
      <w:pPr>
        <w:numPr>
          <w:ilvl w:val="0"/>
          <w:numId w:val="0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</w:p>
    <w:p w14:paraId="1CFE93B8">
      <w:pPr>
        <w:numPr>
          <w:ilvl w:val="0"/>
          <w:numId w:val="0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308600" cy="2940050"/>
            <wp:effectExtent l="0" t="0" r="6350" b="12700"/>
            <wp:docPr id="8" name="图片 8" descr="微信截图_20241225144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截图_202412251446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A50F7">
      <w:pPr>
        <w:pStyle w:val="2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●</w:t>
      </w:r>
      <w:r>
        <w:rPr>
          <w:rFonts w:hint="eastAsia"/>
          <w:b/>
          <w:bCs/>
          <w:sz w:val="32"/>
          <w:szCs w:val="32"/>
          <w:lang w:val="en-US" w:eastAsia="zh-CN"/>
        </w:rPr>
        <w:t>填写说明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：</w:t>
      </w:r>
    </w:p>
    <w:p w14:paraId="05883ACD">
      <w:pPr>
        <w:pStyle w:val="2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校内合同编号：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根据合同审定意见反馈邮件中附件“云南机电职业技术学院合同审定意见反馈单→合同自编号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”填写</w:t>
      </w:r>
    </w:p>
    <w:p w14:paraId="4EE9BA6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1373505"/>
            <wp:effectExtent l="0" t="0" r="6350" b="17145"/>
            <wp:docPr id="9" name="图片 9" descr="微信截图_20241225145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截图_202412251454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56682"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发往单位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：签约方</w:t>
      </w:r>
    </w:p>
    <w:p w14:paraId="237875DC"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按合同审定反馈意见修改合同原件：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上传修改后的合同原件</w:t>
      </w:r>
    </w:p>
    <w:p w14:paraId="43E2FF99"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纸质合同签订过程记录表：</w:t>
      </w:r>
    </w:p>
    <w:p w14:paraId="21B3E6D1"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是：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线下审核，直接上传签完字的合同签订过程记录表(需为资产办、财务处、审计处签完字的完整表）</w:t>
      </w:r>
    </w:p>
    <w:p w14:paraId="7D9952EF"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否：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线上审核（不用上传纸质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合同签订过程记录表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</w:p>
    <w:p w14:paraId="7F08FB60"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72143C17"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●备案</w:t>
      </w:r>
    </w:p>
    <w:p w14:paraId="2D1A3E40"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签字盖章后</w:t>
      </w:r>
      <w:bookmarkStart w:id="0" w:name="_GoBack"/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上传签订完成的合同扫描件</w:t>
      </w:r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，并将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纸质合同原件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合同签订过程记录表原件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（若为线上审核，纸质合同签订过程记录表无需再线下签字仅填写下图红框部分就行，打印“合同协议线上审核及用印单”作为附件）、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授权签字委托书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送至资产管理办公室备案。</w:t>
      </w:r>
    </w:p>
    <w:p w14:paraId="5FD8EBFA"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 w14:paraId="7C52934A">
      <w:pPr>
        <w:numPr>
          <w:ilvl w:val="0"/>
          <w:numId w:val="0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73040" cy="706755"/>
            <wp:effectExtent l="0" t="0" r="3810" b="17145"/>
            <wp:docPr id="10" name="图片 10" descr="微信截图_20241225144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截图_202412251447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62288">
      <w:pPr>
        <w:numPr>
          <w:ilvl w:val="0"/>
          <w:numId w:val="0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914900" cy="6810375"/>
            <wp:effectExtent l="0" t="0" r="0" b="9525"/>
            <wp:docPr id="11" name="图片 11" descr="微信截图_2024122515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截图_202412251519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23B7E">
      <w:pPr>
        <w:numPr>
          <w:ilvl w:val="0"/>
          <w:numId w:val="0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4150" cy="1441450"/>
            <wp:effectExtent l="0" t="0" r="12700" b="6350"/>
            <wp:docPr id="12" name="图片 12" descr="微信截图_20241225152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截图_202412251521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E485F"/>
    <w:rsid w:val="1AF20B77"/>
    <w:rsid w:val="21D735E3"/>
    <w:rsid w:val="2B271037"/>
    <w:rsid w:val="389C181C"/>
    <w:rsid w:val="4065572F"/>
    <w:rsid w:val="487F386F"/>
    <w:rsid w:val="498A3B1A"/>
    <w:rsid w:val="64FC743F"/>
    <w:rsid w:val="66EF1BF1"/>
    <w:rsid w:val="6F0818C5"/>
    <w:rsid w:val="7113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2024-12-25T03:33:00Z</dcterms:created>
  <dc:creator>云南机电技术学院</dc:creator>
  <cp:lastModifiedBy>-</cp:lastModifiedBy>
  <dcterms:modified xsi:type="dcterms:W3CDTF">2024-12-25T07:49:31Z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DC4B0921869547EC999690186279BB91_12</vt:lpwstr>
  </property>
</Properties>
</file>